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FDC" w:rsidRDefault="00523FDC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23FDC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:rsidR="00523FDC" w:rsidRDefault="00523FDC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23FDC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 xml:space="preserve">, June </w:t>
      </w:r>
      <w:r w:rsidR="007C533C">
        <w:rPr>
          <w:rFonts w:ascii="Arial" w:hAnsi="Arial" w:cs="Arial"/>
          <w:b/>
          <w:sz w:val="24"/>
        </w:rPr>
        <w:t>7,</w:t>
      </w:r>
      <w:r>
        <w:rPr>
          <w:rFonts w:ascii="Arial" w:hAnsi="Arial" w:cs="Arial"/>
          <w:b/>
          <w:sz w:val="24"/>
        </w:rPr>
        <w:t xml:space="preserve"> 2023, at 9:30 AM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:rsidR="00523FDC" w:rsidRDefault="00523FDC">
      <w:pPr>
        <w:rPr>
          <w:rFonts w:ascii="Arial" w:hAnsi="Arial" w:cs="Arial"/>
          <w:color w:val="FF0000"/>
          <w:sz w:val="24"/>
        </w:rPr>
      </w:pPr>
    </w:p>
    <w:p w:rsidR="00523FDC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:rsidR="00523FDC" w:rsidRDefault="00000000">
      <w:pPr>
        <w:rPr>
          <w:b/>
        </w:rPr>
      </w:pPr>
      <w:r>
        <w:rPr>
          <w:b/>
        </w:rPr>
        <w:t>Agenda:</w:t>
      </w:r>
    </w:p>
    <w:p w:rsidR="00523FDC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:rsidR="00523FDC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:rsidR="00523FDC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:rsidR="00523FDC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May 3, 2023</w:t>
      </w:r>
    </w:p>
    <w:p w:rsidR="00523FDC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:rsidR="00523FDC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:rsidR="00523FDC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 log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1.  Work Log: May 2023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2. Invoice Charlie Plumer: Sherman Creek Signs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3. Awards &amp; More: 2 Silver Plates “Silvermine Farm”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4. Fuel for Mower: Kwik Trip: $25.00 + $20.00, Fred</w:t>
      </w:r>
    </w:p>
    <w:p w:rsidR="00523FDC" w:rsidRDefault="00000000">
      <w:p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 xml:space="preserve">A.  Members and Guests 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    Scout Project, Signs are done and given to Oscar, no word as if June 1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2.   Scout Project John Langer, No information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3.   Cedar Corp- Pavilion Safety/Enhancement Study, Update, Destination Development Funds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a) </w:t>
      </w:r>
      <w:r>
        <w:rPr>
          <w:rFonts w:ascii="Calibri" w:eastAsia="Calibri" w:hAnsi="Calibri"/>
          <w:color w:val="C9211E"/>
        </w:rPr>
        <w:t>Maintenance Hiring for Summer</w:t>
      </w:r>
      <w:r>
        <w:rPr>
          <w:rFonts w:ascii="Calibri" w:eastAsia="Calibri" w:hAnsi="Calibri"/>
          <w:color w:val="FF4000"/>
        </w:rPr>
        <w:tab/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  <w:t>b) Creek Bank Project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</w:t>
      </w:r>
      <w:r>
        <w:rPr>
          <w:rFonts w:ascii="Calibri" w:eastAsia="Calibri" w:hAnsi="Calibri"/>
          <w:color w:val="C9211E"/>
        </w:rPr>
        <w:t>Maintenance plan for Summer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</w:t>
      </w:r>
      <w:r w:rsidR="007C533C">
        <w:rPr>
          <w:rFonts w:ascii="Calibri" w:eastAsia="Calibri" w:hAnsi="Calibri"/>
          <w:color w:val="C9211E"/>
        </w:rPr>
        <w:t xml:space="preserve">Collection </w:t>
      </w:r>
      <w:r w:rsidR="007C533C">
        <w:rPr>
          <w:rFonts w:ascii="Calibri" w:eastAsia="Calibri" w:hAnsi="Calibri"/>
          <w:color w:val="C9211E"/>
          <w:sz w:val="22"/>
          <w:szCs w:val="22"/>
        </w:rPr>
        <w:t>Sign</w:t>
      </w:r>
      <w:r>
        <w:rPr>
          <w:rFonts w:ascii="Calibri" w:eastAsia="Calibri" w:hAnsi="Calibri"/>
          <w:color w:val="C9211E"/>
          <w:sz w:val="22"/>
          <w:szCs w:val="22"/>
        </w:rPr>
        <w:t xml:space="preserve"> status</w:t>
      </w:r>
    </w:p>
    <w:p w:rsidR="00523FDC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3.  Elk Creek Parks:  Signs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>Event Planning   Fall Picnic - Johnsons scheduled for Oct 14., Other?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b)  </w:t>
      </w:r>
      <w:r>
        <w:rPr>
          <w:rFonts w:ascii="Calibri" w:eastAsia="Calibri" w:hAnsi="Calibri"/>
          <w:color w:val="C9211E"/>
        </w:rPr>
        <w:t>grant applications, Urban Forestry, ADA Trails Grants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Signage- Garbage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I)    Budget </w:t>
      </w:r>
      <w:r w:rsidR="007C533C">
        <w:rPr>
          <w:rFonts w:ascii="Calibri" w:eastAsia="Calibri" w:hAnsi="Calibri"/>
          <w:color w:val="C9211E"/>
        </w:rPr>
        <w:t>Ideas, timeline</w:t>
      </w:r>
    </w:p>
    <w:p w:rsidR="00523FDC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</w:t>
      </w:r>
      <w:r w:rsidR="007C533C">
        <w:rPr>
          <w:rFonts w:ascii="Calibri" w:eastAsia="Calibri" w:hAnsi="Calibri"/>
          <w:color w:val="000000"/>
        </w:rPr>
        <w:t>Plan - 23</w:t>
      </w:r>
      <w:r>
        <w:rPr>
          <w:rFonts w:ascii="Calibri" w:eastAsia="Calibri" w:hAnsi="Calibri"/>
          <w:color w:val="C9211E"/>
        </w:rPr>
        <w:t xml:space="preserve">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 xml:space="preserve">Citizen Input: Register” b4 June 9 for Elk Creek Bottoms </w:t>
      </w:r>
      <w:r w:rsidR="007C533C">
        <w:rPr>
          <w:rFonts w:ascii="Calibri" w:eastAsia="Calibri" w:hAnsi="Calibri"/>
          <w:color w:val="FF0000"/>
        </w:rPr>
        <w:t>Landmark: June</w:t>
      </w:r>
      <w:r>
        <w:rPr>
          <w:rFonts w:ascii="Calibri" w:eastAsia="Calibri" w:hAnsi="Calibri"/>
          <w:color w:val="FF0000"/>
        </w:rPr>
        <w:t xml:space="preserve"> 28, 2023: Sara or Rick</w:t>
      </w:r>
    </w:p>
    <w:p w:rsidR="00523FDC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2.   By Laws:  </w:t>
      </w:r>
      <w:r>
        <w:rPr>
          <w:rFonts w:ascii="Calibri" w:eastAsia="Calibri" w:hAnsi="Calibri"/>
          <w:color w:val="C9211E"/>
        </w:rPr>
        <w:t>Nomination and Election of Officers, July 2023 – July 2024</w:t>
      </w:r>
    </w:p>
    <w:p w:rsidR="00523FDC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:rsidR="00523FDC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:rsidR="00523FDC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:rsidR="00523FDC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:rsidR="00523FDC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:rsidR="00DA38F5" w:rsidRPr="00DA38F5" w:rsidRDefault="00000000" w:rsidP="00DA38F5">
      <w:pPr>
        <w:ind w:left="450"/>
        <w:rPr>
          <w:sz w:val="18"/>
          <w:szCs w:val="18"/>
          <w:lang w:eastAsia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DA38F5" w:rsidRPr="00DA38F5">
        <w:rPr>
          <w:sz w:val="18"/>
          <w:szCs w:val="18"/>
          <w:lang w:eastAsia="en-US"/>
        </w:rPr>
        <w:t>(</w:t>
      </w:r>
      <w:r w:rsidR="00DA38F5" w:rsidRPr="00DA38F5">
        <w:rPr>
          <w:lang w:eastAsia="en-US"/>
        </w:rPr>
        <w:t>townofunionec.com</w:t>
      </w:r>
      <w:r w:rsidR="00DA38F5" w:rsidRPr="00DA38F5">
        <w:rPr>
          <w:sz w:val="18"/>
          <w:szCs w:val="18"/>
          <w:lang w:eastAsia="en-US"/>
        </w:rPr>
        <w:t>)</w:t>
      </w:r>
    </w:p>
    <w:p w:rsidR="00523FDC" w:rsidRDefault="00000000" w:rsidP="00DA38F5">
      <w:pPr>
        <w:ind w:left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:rsidR="00523FDC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:rsidR="00523FDC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523FDC">
      <w:pgSz w:w="12240" w:h="15840"/>
      <w:pgMar w:top="720" w:right="720" w:bottom="720" w:left="720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44A"/>
    <w:multiLevelType w:val="multilevel"/>
    <w:tmpl w:val="2C369F8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344CD0"/>
    <w:multiLevelType w:val="multilevel"/>
    <w:tmpl w:val="0798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7855">
    <w:abstractNumId w:val="0"/>
  </w:num>
  <w:num w:numId="2" w16cid:durableId="94523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DC"/>
    <w:rsid w:val="00195448"/>
    <w:rsid w:val="00523FDC"/>
    <w:rsid w:val="007C533C"/>
    <w:rsid w:val="00D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84239-B8A1-458A-A4A8-5DF6205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Town of Union</cp:lastModifiedBy>
  <cp:revision>4</cp:revision>
  <cp:lastPrinted>2022-11-02T00:09:00Z</cp:lastPrinted>
  <dcterms:created xsi:type="dcterms:W3CDTF">2023-06-03T15:42:00Z</dcterms:created>
  <dcterms:modified xsi:type="dcterms:W3CDTF">2023-06-03T15:42:00Z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